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65E" w:rsidRPr="00DA765E" w:rsidRDefault="00DA765E" w:rsidP="00DA765E">
      <w:pPr>
        <w:shd w:val="clear" w:color="auto" w:fill="FFFFFF"/>
        <w:spacing w:after="75" w:line="240" w:lineRule="auto"/>
        <w:jc w:val="center"/>
        <w:outlineLvl w:val="1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bookmarkStart w:id="0" w:name="_GoBack"/>
      <w:bookmarkEnd w:id="0"/>
      <w:r w:rsidRPr="00DA765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 чего начать развитие речи ребенка?</w:t>
      </w:r>
    </w:p>
    <w:p w:rsidR="00DA765E" w:rsidRPr="00DA765E" w:rsidRDefault="00DA765E" w:rsidP="00DA765E">
      <w:pPr>
        <w:shd w:val="clear" w:color="auto" w:fill="FFFFFF"/>
        <w:spacing w:before="225"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DA765E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Каждый родитель желает своему ребенку только самого хорошего, и каждый хочет, чтоб у ребенка не было проблем в развитии.</w:t>
      </w:r>
    </w:p>
    <w:p w:rsidR="00DA765E" w:rsidRPr="00DA765E" w:rsidRDefault="00DA765E" w:rsidP="00DA765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DA765E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Речь – это не прирожденный дар. Ребенок перенимает ее у взрослых. Очень рано, буквально с первых недель жизни, младенца привлекает голос матери и других близких. Разговаривая с малышом, взрослые формируют у него слуховое сосредоточение, умение прислушаться к звукам.</w:t>
      </w:r>
    </w:p>
    <w:p w:rsidR="00DA765E" w:rsidRPr="00DA765E" w:rsidRDefault="00DA765E" w:rsidP="00DA765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DA765E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Для того чтоб ребенок вовремя стал говорить, необходимо проводить ежедневные занятия по профилактике речевых расстройств. Причем в младенческом возрасте тоже! Для этого не нужно покупать новомодные развивающие игры, т.к. в грудном возрасте самая лучшая развивающая игрушка – это любящие родители и близкие люди!</w:t>
      </w:r>
    </w:p>
    <w:p w:rsidR="00DA765E" w:rsidRPr="00DA765E" w:rsidRDefault="00DA765E" w:rsidP="00DA765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DA765E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«Ура! Вот оно – первое слово, а вот еще, и еще. Ну, слава богу, он заговорил. Теперь порядок!», – так, или приблизительно так думает каждый родитель, когда его малыш начинает внятно произносить слова. Но это только самый первый шаг ребенка на пути овладения великим и могучим родным языком. Не спешите почивать на лаврах. Теперь предстоит самое сложное – закрепить интерес малыша к речи. Итак, вот несколько правил для усвоения и закрепления речи дошкольника.</w:t>
      </w:r>
    </w:p>
    <w:p w:rsidR="00DA765E" w:rsidRPr="00DA765E" w:rsidRDefault="00DA765E" w:rsidP="00DA765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DA765E">
        <w:rPr>
          <w:rFonts w:ascii="Tahoma" w:eastAsia="Times New Roman" w:hAnsi="Tahoma" w:cs="Tahoma"/>
          <w:b/>
          <w:bCs/>
          <w:i/>
          <w:iCs/>
          <w:color w:val="000000"/>
          <w:sz w:val="17"/>
          <w:szCs w:val="17"/>
          <w:lang w:eastAsia="ru-RU"/>
        </w:rPr>
        <w:t>Правило первое:</w:t>
      </w:r>
      <w:r w:rsidRPr="00DA765E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Не угадывайте мысли ребенка. Представьте себе ситуацию: ребенок двух лет, указывая на кошку, говорит: «Коська». А мама ему вторит: «Да, милый! Кошечка. Красивая кошечка! Идет по дорожке. Молодец!». Все, ребенок получил самое дорогое – похвалу и поощрение. Мама счастлива. Зачем еще что-то пытаться сказать? Мама и так все рассказала. Не нужно угадывать мысли ребенка. Задавайте ему вопросы и ждите ответов, даже если Вы и знаете буквально, что ответит Вам ваше чадо.</w:t>
      </w:r>
    </w:p>
    <w:p w:rsidR="00DA765E" w:rsidRPr="00DA765E" w:rsidRDefault="00DA765E" w:rsidP="00DA765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DA765E">
        <w:rPr>
          <w:rFonts w:ascii="Tahoma" w:eastAsia="Times New Roman" w:hAnsi="Tahoma" w:cs="Tahoma"/>
          <w:b/>
          <w:bCs/>
          <w:i/>
          <w:iCs/>
          <w:color w:val="000000"/>
          <w:sz w:val="17"/>
          <w:szCs w:val="17"/>
          <w:lang w:eastAsia="ru-RU"/>
        </w:rPr>
        <w:t>Правило второе: </w:t>
      </w:r>
      <w:r w:rsidRPr="00DA765E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Разговаривайте со своим ребенком. Да-да! Именно разговаривайте  c ребенком, а не ВОЗЛЕ него. Когда читаете сказку, прерывайтесь в самом интересном месте и спрашивайте малыша, что, по его мнению, скажет в ответ герой сказки, что случится дальше. Разговаривайте с ним, даже если он молчит. Стимулируйте ребенка отвечать на вопросы, а не отвечайте на вопросы сами. При этом помните, что ребенку двух лет при ответе на Ваш вопрос понадобится больше времени, чем взрослому. Будьте терпимы. Ждите ответа от малыша. А когда он ответит, задавайте вопросы еще и еще. Пусть ребенок говорит и рассказывает. Ребенок в этом возрасте мыслит вслух. То есть, Вы легко можете проследить, КАК мыслит Ваш малыш.</w:t>
      </w:r>
    </w:p>
    <w:p w:rsidR="00DA765E" w:rsidRPr="00DA765E" w:rsidRDefault="00DA765E" w:rsidP="00DA765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DA765E">
        <w:rPr>
          <w:rFonts w:ascii="Tahoma" w:eastAsia="Times New Roman" w:hAnsi="Tahoma" w:cs="Tahoma"/>
          <w:b/>
          <w:bCs/>
          <w:i/>
          <w:iCs/>
          <w:color w:val="000000"/>
          <w:sz w:val="17"/>
          <w:szCs w:val="17"/>
          <w:lang w:eastAsia="ru-RU"/>
        </w:rPr>
        <w:t>Правило третье:</w:t>
      </w:r>
      <w:r w:rsidRPr="00DA765E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Учите ребенка говорить предложениями. Сначала малыш осваивает слова, затем словосочетания, а уж потом предложения. Помогите ему пройти все эти три этапа усвоения речи. На прогулке, дома, в гостях, и везде. Указывая на предмет, узнайте у малыша, ЧТО это, затем КАКОЕ это, а затем ЗАЧЕМ это нужно. Повторите вслух все, что сказал Ваш малыш. Например, если на Вашем пути встретится дерево, Ваш диалог будет выглядеть приблизительно так: «Ой, Андрюша, посмотри, ЧТО это?». «Делево» – ответит Вам Ваше чадо. «А какое это дерево?», – спрашиваете Вы. «Больсое». «А ЗАЧЕМ нам нужно это большое красивое дерево?». И если тут Ваш ребенок испытывает затруднения, объясните малышу, что дерево нужно для красоты (чтобы было, где жить птичкам, белочкам…, чтобы мы кушали фрукты с этого дерева…).</w:t>
      </w:r>
    </w:p>
    <w:p w:rsidR="00DA765E" w:rsidRPr="00DA765E" w:rsidRDefault="00DA765E" w:rsidP="00DA765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DA765E">
        <w:rPr>
          <w:rFonts w:ascii="Tahoma" w:eastAsia="Times New Roman" w:hAnsi="Tahoma" w:cs="Tahoma"/>
          <w:b/>
          <w:bCs/>
          <w:i/>
          <w:iCs/>
          <w:color w:val="000000"/>
          <w:sz w:val="17"/>
          <w:szCs w:val="17"/>
          <w:lang w:eastAsia="ru-RU"/>
        </w:rPr>
        <w:t>Правило четвертое:</w:t>
      </w:r>
      <w:r w:rsidRPr="00DA765E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Переживайте день еще раз. Вечером, перед сном, вспомните все, что Вы с ребенком видели, слышали. Поговорите о том, чего бы хотел Ваш ребенок увидеть завтра. Стройте планы вместе на завтрашний день. Если Ваш ребенок сегодня был не с Вами, узнайте у него, что было интересного, кого он видел, что узнал нового и интересного, чем занимался в течении дня.</w:t>
      </w:r>
    </w:p>
    <w:p w:rsidR="00DA765E" w:rsidRPr="00DA765E" w:rsidRDefault="00DA765E" w:rsidP="00DA765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DA765E">
        <w:rPr>
          <w:rFonts w:ascii="Tahoma" w:eastAsia="Times New Roman" w:hAnsi="Tahoma" w:cs="Tahoma"/>
          <w:b/>
          <w:bCs/>
          <w:i/>
          <w:iCs/>
          <w:color w:val="000000"/>
          <w:sz w:val="17"/>
          <w:szCs w:val="17"/>
          <w:lang w:eastAsia="ru-RU"/>
        </w:rPr>
        <w:t>Правило пятое:</w:t>
      </w:r>
      <w:r w:rsidRPr="00DA765E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Описывайте предметы сами, и просите описать предмет малыша. Каждый раз, когда Вы видите что-то яркое, обращайте внимание ребенка на это и рассказывайте ребенку об этом предмете. Например, увидев интересное облако на небе, обратите внимание ребенка на это облако, расскажите ему, что облако – белое, похоже на верблюда, оно быстро летит по небу, потому что его подгоняет ветер. Следующий раз, когда Вы с Вашим ребенком увидите красивое облако, попросите рассказать малыша о нем. Таким образом, Вы развиваете не только речь ребенка, но и его воображение.</w:t>
      </w:r>
    </w:p>
    <w:p w:rsidR="00DA765E" w:rsidRPr="00DA765E" w:rsidRDefault="00DA765E" w:rsidP="00DA765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DA765E">
        <w:rPr>
          <w:rFonts w:ascii="Tahoma" w:eastAsia="Times New Roman" w:hAnsi="Tahoma" w:cs="Tahoma"/>
          <w:b/>
          <w:bCs/>
          <w:i/>
          <w:iCs/>
          <w:color w:val="000000"/>
          <w:sz w:val="17"/>
          <w:szCs w:val="17"/>
          <w:lang w:eastAsia="ru-RU"/>
        </w:rPr>
        <w:t>Правило шестое, и последнее:</w:t>
      </w:r>
      <w:r w:rsidRPr="00DA765E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Говорите правильно. Всегда говорите правильно, не «сюсюкайте» с ребенком. Ребенок всегда должен слышать правильную речь для подражания. Запомните Ваш ребенок – это Ваше зеркало. Все что Вы говорите, все, что Вы делаете, говорит и делает Ваш малыш.</w:t>
      </w:r>
    </w:p>
    <w:p w:rsidR="00DA765E" w:rsidRPr="00DA765E" w:rsidRDefault="00DA765E" w:rsidP="00DA765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DA765E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</w:t>
      </w:r>
    </w:p>
    <w:p w:rsidR="00DA765E" w:rsidRPr="00DA765E" w:rsidRDefault="00DA765E" w:rsidP="00DA765E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DA765E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</w:t>
      </w:r>
    </w:p>
    <w:p w:rsidR="00DA765E" w:rsidRPr="00DA765E" w:rsidRDefault="00DA765E" w:rsidP="00DA765E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17"/>
          <w:szCs w:val="17"/>
          <w:lang w:eastAsia="ru-RU"/>
        </w:rPr>
      </w:pPr>
      <w:r w:rsidRPr="00DA765E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ru-RU"/>
        </w:rPr>
        <w:t>Автор: Материал подготовил:Л.П.Эбингер, воспитатель</w:t>
      </w:r>
    </w:p>
    <w:p w:rsidR="00225343" w:rsidRDefault="00225343"/>
    <w:sectPr w:rsidR="00225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4A0"/>
    <w:rsid w:val="00225343"/>
    <w:rsid w:val="005F34A0"/>
    <w:rsid w:val="00DA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2B9E35-02C5-4FEF-BA20-D32367DA6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5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5110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09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68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49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0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04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50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48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29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66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81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1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40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665</Words>
  <Characters>3796</Characters>
  <Application>Microsoft Office Word</Application>
  <DocSecurity>0</DocSecurity>
  <Lines>31</Lines>
  <Paragraphs>8</Paragraphs>
  <ScaleCrop>false</ScaleCrop>
  <Company/>
  <LinksUpToDate>false</LinksUpToDate>
  <CharactersWithSpaces>4453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2017-09-06T07:27:00Z</dcterms:created>
  <dcterms:modified xsi:type="dcterms:W3CDTF">2017-09-06T07:28:00Z</dcterms:modified>
</cp:coreProperties>
</file>