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479AD3" w14:textId="77777777" w:rsidR="002E205C" w:rsidRPr="00350C97" w:rsidRDefault="006D09BF" w:rsidP="00DA30B9">
      <w:pPr>
        <w:jc w:val="both"/>
        <w:rPr>
          <w:i/>
          <w:sz w:val="28"/>
          <w:szCs w:val="28"/>
        </w:rPr>
      </w:pPr>
      <w:r>
        <w:rPr>
          <w:i/>
          <w:noProof/>
          <w:sz w:val="28"/>
          <w:szCs w:val="28"/>
          <w:lang w:eastAsia="en-US"/>
        </w:rPr>
        <w:pict w14:anchorId="18305A89">
          <v:rect id="_x0000_s1026" style="position:absolute;left:0;text-align:left;margin-left:0;margin-top:0;width:453.55pt;height:127.9pt;rotation:-360;z-index:251660288;mso-width-percent:1000;mso-position-horizontal:left;mso-position-horizontal-relative:margin;mso-position-vertical:top;mso-position-vertical-relative:margin;mso-width-percent:1000;mso-width-relative:margin;mso-height-relative:margin" o:allowincell="f" filled="f" fillcolor="#4f81bd [3204]" stroked="f">
            <v:imagedata embosscolor="shadow add(51)"/>
            <v:shadow type="emboss" color="lineOrFill darken(153)" color2="shadow add(102)" offset="1pt,1pt"/>
            <v:textbox style="mso-next-textbox:#_x0000_s1026;mso-fit-shape-to-text:t" inset="0,0,18pt,0">
              <w:txbxContent>
                <w:p w14:paraId="120DFABC" w14:textId="77777777" w:rsidR="00A77FAF" w:rsidRPr="00DA30B9" w:rsidRDefault="00A77FAF" w:rsidP="00DA30B9">
                  <w:pPr>
                    <w:pBdr>
                      <w:left w:val="single" w:sz="12" w:space="10" w:color="7BA0CD" w:themeColor="accent1" w:themeTint="BF"/>
                    </w:pBdr>
                    <w:jc w:val="both"/>
                    <w:rPr>
                      <w:i/>
                      <w:iCs/>
                      <w:color w:val="4F81BD" w:themeColor="accent1"/>
                      <w:sz w:val="48"/>
                      <w:szCs w:val="48"/>
                    </w:rPr>
                  </w:pPr>
                  <w:r w:rsidRPr="00DA30B9">
                    <w:rPr>
                      <w:i/>
                      <w:iCs/>
                      <w:color w:val="4F81BD" w:themeColor="accent1"/>
                      <w:sz w:val="48"/>
                      <w:szCs w:val="48"/>
                    </w:rPr>
                    <w:t>Сейчас почти каждый родитель озадачен вопросом: как и куда распределить время и энергию ребенка?</w:t>
                  </w:r>
                </w:p>
              </w:txbxContent>
            </v:textbox>
            <w10:wrap type="square" anchorx="margin" anchory="margin"/>
          </v:rect>
        </w:pict>
      </w:r>
      <w:r w:rsidR="00DA30B9">
        <w:rPr>
          <w:i/>
          <w:sz w:val="28"/>
          <w:szCs w:val="28"/>
        </w:rPr>
        <w:t xml:space="preserve">          </w:t>
      </w:r>
      <w:r w:rsidR="00A77FAF" w:rsidRPr="00350C97">
        <w:rPr>
          <w:i/>
          <w:sz w:val="28"/>
          <w:szCs w:val="28"/>
        </w:rPr>
        <w:t xml:space="preserve">Безусловно хочется направить ее правильное русло, а еще уберечь себя от эмоционального выгорания. ПЛАНИРОВАНИЕ – это </w:t>
      </w:r>
      <w:proofErr w:type="gramStart"/>
      <w:r w:rsidR="00A77FAF" w:rsidRPr="00350C97">
        <w:rPr>
          <w:i/>
          <w:sz w:val="28"/>
          <w:szCs w:val="28"/>
        </w:rPr>
        <w:t>то</w:t>
      </w:r>
      <w:r w:rsidR="00DA30B9">
        <w:rPr>
          <w:i/>
          <w:sz w:val="28"/>
          <w:szCs w:val="28"/>
        </w:rPr>
        <w:t xml:space="preserve">, </w:t>
      </w:r>
      <w:r w:rsidR="00A77FAF" w:rsidRPr="00350C97">
        <w:rPr>
          <w:i/>
          <w:sz w:val="28"/>
          <w:szCs w:val="28"/>
        </w:rPr>
        <w:t xml:space="preserve"> что</w:t>
      </w:r>
      <w:proofErr w:type="gramEnd"/>
      <w:r w:rsidR="00A77FAF" w:rsidRPr="00350C97">
        <w:rPr>
          <w:i/>
          <w:sz w:val="28"/>
          <w:szCs w:val="28"/>
        </w:rPr>
        <w:t xml:space="preserve"> помогает нам в повседневной жизни, а еще может являться и инструментом во времена самоизоляции. </w:t>
      </w:r>
    </w:p>
    <w:p w14:paraId="620B87DD" w14:textId="77777777" w:rsidR="00A77FAF" w:rsidRDefault="00A77FAF" w:rsidP="00DA30B9">
      <w:pPr>
        <w:pStyle w:val="2"/>
        <w:spacing w:after="0" w:line="240" w:lineRule="auto"/>
        <w:jc w:val="both"/>
      </w:pPr>
      <w:r w:rsidRPr="00350C97">
        <w:rPr>
          <w:sz w:val="44"/>
          <w:szCs w:val="44"/>
        </w:rPr>
        <w:t xml:space="preserve">Не </w:t>
      </w:r>
      <w:r w:rsidR="00DA30B9">
        <w:rPr>
          <w:sz w:val="44"/>
          <w:szCs w:val="44"/>
        </w:rPr>
        <w:t>берите всё</w:t>
      </w:r>
      <w:r w:rsidRPr="00350C97">
        <w:rPr>
          <w:sz w:val="44"/>
          <w:szCs w:val="44"/>
        </w:rPr>
        <w:t xml:space="preserve"> на себя, иначе выгорания точно не избежать</w:t>
      </w:r>
      <w:r>
        <w:t>.</w:t>
      </w:r>
    </w:p>
    <w:p w14:paraId="6F6802D2" w14:textId="77777777" w:rsidR="00A77FAF" w:rsidRPr="00350C97" w:rsidRDefault="00A77FAF" w:rsidP="00DA30B9">
      <w:pPr>
        <w:pStyle w:val="a5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 w:rsidRPr="00350C97">
        <w:rPr>
          <w:sz w:val="28"/>
          <w:szCs w:val="28"/>
        </w:rPr>
        <w:t>Начиная с 2 лет Ваш малыш может быть вовлечен в домашние дела, пусть даже самые простые. Например: протереть пыль, помыть пол взрослой шваброй…</w:t>
      </w:r>
    </w:p>
    <w:p w14:paraId="044134D1" w14:textId="77777777" w:rsidR="00350C97" w:rsidRPr="00350C97" w:rsidRDefault="00A77FAF" w:rsidP="00DA30B9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r w:rsidRPr="00350C97">
        <w:rPr>
          <w:sz w:val="28"/>
          <w:szCs w:val="28"/>
        </w:rPr>
        <w:t>Ну а более старшим можно разделить обязанности по дому. Например: прибраться в своей комнате, вытащить белье из стиральной машины и развешать его, использовать пылесос и т.д.</w:t>
      </w:r>
    </w:p>
    <w:p w14:paraId="5493F996" w14:textId="77777777" w:rsidR="00350C97" w:rsidRDefault="00350C97" w:rsidP="00DA30B9">
      <w:pPr>
        <w:spacing w:after="0" w:line="240" w:lineRule="auto"/>
        <w:jc w:val="both"/>
        <w:rPr>
          <w:i/>
          <w:sz w:val="44"/>
          <w:szCs w:val="44"/>
        </w:rPr>
      </w:pPr>
      <w:r>
        <w:rPr>
          <w:i/>
          <w:sz w:val="44"/>
          <w:szCs w:val="44"/>
        </w:rPr>
        <w:t>Детскую бескрайнею энергию можно направить в правильное русло даже сидя дома.</w:t>
      </w:r>
    </w:p>
    <w:p w14:paraId="4BDACA28" w14:textId="77777777" w:rsidR="00350C97" w:rsidRDefault="00350C97" w:rsidP="00DA30B9">
      <w:pPr>
        <w:pStyle w:val="a5"/>
        <w:numPr>
          <w:ilvl w:val="0"/>
          <w:numId w:val="2"/>
        </w:numPr>
        <w:spacing w:after="0" w:line="240" w:lineRule="auto"/>
        <w:jc w:val="both"/>
        <w:rPr>
          <w:i/>
          <w:sz w:val="28"/>
          <w:szCs w:val="28"/>
        </w:rPr>
      </w:pPr>
      <w:r w:rsidRPr="00DA30B9">
        <w:rPr>
          <w:b/>
          <w:i/>
          <w:sz w:val="28"/>
          <w:szCs w:val="28"/>
        </w:rPr>
        <w:t>Включайте интересное видео</w:t>
      </w:r>
      <w:r>
        <w:rPr>
          <w:i/>
          <w:sz w:val="28"/>
          <w:szCs w:val="28"/>
        </w:rPr>
        <w:t xml:space="preserve"> с тренировками для себя, и увлекайте малышей в этот увлекательный процесс;</w:t>
      </w:r>
    </w:p>
    <w:p w14:paraId="238A3221" w14:textId="77777777" w:rsidR="00350C97" w:rsidRDefault="00350C97" w:rsidP="00DA30B9">
      <w:pPr>
        <w:pStyle w:val="a5"/>
        <w:numPr>
          <w:ilvl w:val="0"/>
          <w:numId w:val="2"/>
        </w:numPr>
        <w:spacing w:after="0" w:line="240" w:lineRule="auto"/>
        <w:jc w:val="both"/>
        <w:rPr>
          <w:i/>
          <w:sz w:val="28"/>
          <w:szCs w:val="28"/>
        </w:rPr>
      </w:pPr>
      <w:r w:rsidRPr="00DA30B9">
        <w:rPr>
          <w:b/>
          <w:i/>
          <w:sz w:val="28"/>
          <w:szCs w:val="28"/>
        </w:rPr>
        <w:t>Играйте в боулинг</w:t>
      </w:r>
      <w:r>
        <w:rPr>
          <w:i/>
          <w:sz w:val="28"/>
          <w:szCs w:val="28"/>
        </w:rPr>
        <w:t xml:space="preserve"> из подручных средств, берем различные фигурки и небольшой мяч и катим точно в цель;</w:t>
      </w:r>
    </w:p>
    <w:p w14:paraId="07B1EE6A" w14:textId="62B0BE20" w:rsidR="00350C97" w:rsidRDefault="00350C97" w:rsidP="00DA30B9">
      <w:pPr>
        <w:pStyle w:val="a5"/>
        <w:numPr>
          <w:ilvl w:val="0"/>
          <w:numId w:val="2"/>
        </w:numPr>
        <w:spacing w:after="0" w:line="240" w:lineRule="auto"/>
        <w:jc w:val="both"/>
        <w:rPr>
          <w:i/>
          <w:sz w:val="28"/>
          <w:szCs w:val="28"/>
        </w:rPr>
      </w:pPr>
      <w:r w:rsidRPr="00DA30B9">
        <w:rPr>
          <w:b/>
          <w:i/>
          <w:sz w:val="28"/>
          <w:szCs w:val="28"/>
        </w:rPr>
        <w:t>Паутинка,</w:t>
      </w:r>
      <w:r>
        <w:rPr>
          <w:i/>
          <w:sz w:val="28"/>
          <w:szCs w:val="28"/>
        </w:rPr>
        <w:t xml:space="preserve"> скотчем делаем узор в любом </w:t>
      </w:r>
      <w:r w:rsidR="006D09BF">
        <w:rPr>
          <w:i/>
          <w:sz w:val="28"/>
          <w:szCs w:val="28"/>
        </w:rPr>
        <w:t>месте,</w:t>
      </w:r>
      <w:r>
        <w:rPr>
          <w:i/>
          <w:sz w:val="28"/>
          <w:szCs w:val="28"/>
        </w:rPr>
        <w:t xml:space="preserve"> где удобно и далее кидаем в нее смятую бумагу;</w:t>
      </w:r>
    </w:p>
    <w:p w14:paraId="5014047D" w14:textId="77777777" w:rsidR="00350C97" w:rsidRDefault="00350C97" w:rsidP="00DA30B9">
      <w:pPr>
        <w:pStyle w:val="a5"/>
        <w:numPr>
          <w:ilvl w:val="0"/>
          <w:numId w:val="2"/>
        </w:numPr>
        <w:spacing w:after="0" w:line="240" w:lineRule="auto"/>
        <w:jc w:val="both"/>
        <w:rPr>
          <w:i/>
          <w:sz w:val="28"/>
          <w:szCs w:val="28"/>
        </w:rPr>
      </w:pPr>
      <w:r w:rsidRPr="00DA30B9">
        <w:rPr>
          <w:b/>
          <w:i/>
          <w:sz w:val="28"/>
          <w:szCs w:val="28"/>
        </w:rPr>
        <w:t>Приобщайте ребенка к готовке вместе с Вами</w:t>
      </w:r>
      <w:r>
        <w:rPr>
          <w:i/>
          <w:sz w:val="28"/>
          <w:szCs w:val="28"/>
        </w:rPr>
        <w:t>: помыть овощи, фрукты, закинуть из в кастрюлю;</w:t>
      </w:r>
    </w:p>
    <w:p w14:paraId="2AFD2127" w14:textId="77777777" w:rsidR="00350C97" w:rsidRDefault="00350C97" w:rsidP="00DA30B9">
      <w:pPr>
        <w:pStyle w:val="a5"/>
        <w:numPr>
          <w:ilvl w:val="0"/>
          <w:numId w:val="2"/>
        </w:numPr>
        <w:spacing w:after="0" w:line="240" w:lineRule="auto"/>
        <w:jc w:val="both"/>
        <w:rPr>
          <w:i/>
          <w:sz w:val="28"/>
          <w:szCs w:val="28"/>
        </w:rPr>
      </w:pPr>
      <w:r w:rsidRPr="00DA30B9">
        <w:rPr>
          <w:b/>
          <w:i/>
          <w:sz w:val="28"/>
          <w:szCs w:val="28"/>
        </w:rPr>
        <w:t>Пофантазируйте</w:t>
      </w:r>
      <w:r>
        <w:rPr>
          <w:i/>
          <w:sz w:val="28"/>
          <w:szCs w:val="28"/>
        </w:rPr>
        <w:t xml:space="preserve"> и превратите ребенка в иллюстратора и создателя книги, дайте ему карандаши, фломастеры, краски и МНОГО бумаги, пусть создает свои шедевры, а вечером устроит Вам рассказ своих сказок и историй;</w:t>
      </w:r>
    </w:p>
    <w:p w14:paraId="4BEDA4AB" w14:textId="77777777" w:rsidR="00350C97" w:rsidRDefault="00350C97" w:rsidP="00DA30B9">
      <w:pPr>
        <w:spacing w:after="0" w:line="240" w:lineRule="auto"/>
        <w:jc w:val="both"/>
        <w:rPr>
          <w:rStyle w:val="a6"/>
        </w:rPr>
      </w:pPr>
    </w:p>
    <w:p w14:paraId="76D3033E" w14:textId="77777777" w:rsidR="00350C97" w:rsidRPr="00DA30B9" w:rsidRDefault="00B43BD4" w:rsidP="00DA30B9">
      <w:pPr>
        <w:spacing w:after="0" w:line="240" w:lineRule="auto"/>
        <w:jc w:val="both"/>
        <w:rPr>
          <w:rStyle w:val="a7"/>
          <w:sz w:val="48"/>
          <w:szCs w:val="48"/>
        </w:rPr>
      </w:pPr>
      <w:r>
        <w:rPr>
          <w:rStyle w:val="a7"/>
          <w:sz w:val="48"/>
          <w:szCs w:val="48"/>
        </w:rPr>
        <w:t>С</w:t>
      </w:r>
      <w:r w:rsidR="00350C97" w:rsidRPr="00DA30B9">
        <w:rPr>
          <w:rStyle w:val="a7"/>
          <w:sz w:val="48"/>
          <w:szCs w:val="48"/>
        </w:rPr>
        <w:t>ейчас Вам дана возможность побыть</w:t>
      </w:r>
      <w:r w:rsidR="00DA30B9">
        <w:rPr>
          <w:rStyle w:val="a7"/>
          <w:sz w:val="48"/>
          <w:szCs w:val="48"/>
        </w:rPr>
        <w:t xml:space="preserve"> </w:t>
      </w:r>
      <w:r w:rsidR="00350C97" w:rsidRPr="00DA30B9">
        <w:rPr>
          <w:rStyle w:val="a7"/>
          <w:sz w:val="48"/>
          <w:szCs w:val="48"/>
        </w:rPr>
        <w:t xml:space="preserve">больше подольше и побольше со своей семьей, поддержать друг друга, помочь, дать больше любви и ласки. Не упускайте </w:t>
      </w:r>
      <w:r w:rsidR="00DA30B9" w:rsidRPr="00DA30B9">
        <w:rPr>
          <w:rStyle w:val="a7"/>
          <w:sz w:val="48"/>
          <w:szCs w:val="48"/>
        </w:rPr>
        <w:t xml:space="preserve">эту возможность, а используйте ее с удовольствием. </w:t>
      </w:r>
    </w:p>
    <w:sectPr w:rsidR="00350C97" w:rsidRPr="00DA30B9" w:rsidSect="00DA30B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E22A80"/>
    <w:multiLevelType w:val="hybridMultilevel"/>
    <w:tmpl w:val="631ED60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75032B"/>
    <w:multiLevelType w:val="hybridMultilevel"/>
    <w:tmpl w:val="518A721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FAF"/>
    <w:rsid w:val="002E205C"/>
    <w:rsid w:val="00350C97"/>
    <w:rsid w:val="006D09BF"/>
    <w:rsid w:val="0095050A"/>
    <w:rsid w:val="00A77FAF"/>
    <w:rsid w:val="00B43BD4"/>
    <w:rsid w:val="00DA3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09EC68D"/>
  <w15:docId w15:val="{34C6C08B-94CC-4F66-8827-68B08C90A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7F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7FAF"/>
    <w:rPr>
      <w:rFonts w:ascii="Tahoma" w:hAnsi="Tahoma" w:cs="Tahoma"/>
      <w:sz w:val="16"/>
      <w:szCs w:val="16"/>
    </w:rPr>
  </w:style>
  <w:style w:type="paragraph" w:styleId="2">
    <w:name w:val="Quote"/>
    <w:basedOn w:val="a"/>
    <w:next w:val="a"/>
    <w:link w:val="20"/>
    <w:uiPriority w:val="29"/>
    <w:qFormat/>
    <w:rsid w:val="00A77FAF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A77FAF"/>
    <w:rPr>
      <w:i/>
      <w:iCs/>
      <w:color w:val="000000" w:themeColor="text1"/>
    </w:rPr>
  </w:style>
  <w:style w:type="paragraph" w:styleId="a5">
    <w:name w:val="List Paragraph"/>
    <w:basedOn w:val="a"/>
    <w:uiPriority w:val="34"/>
    <w:qFormat/>
    <w:rsid w:val="00A77FAF"/>
    <w:pPr>
      <w:ind w:left="720"/>
      <w:contextualSpacing/>
    </w:pPr>
  </w:style>
  <w:style w:type="character" w:styleId="a6">
    <w:name w:val="Subtle Emphasis"/>
    <w:basedOn w:val="a0"/>
    <w:uiPriority w:val="19"/>
    <w:qFormat/>
    <w:rsid w:val="00350C97"/>
    <w:rPr>
      <w:i/>
      <w:iCs/>
      <w:color w:val="808080" w:themeColor="text1" w:themeTint="7F"/>
    </w:rPr>
  </w:style>
  <w:style w:type="character" w:styleId="a7">
    <w:name w:val="Intense Reference"/>
    <w:basedOn w:val="a0"/>
    <w:uiPriority w:val="32"/>
    <w:qFormat/>
    <w:rsid w:val="00350C97"/>
    <w:rPr>
      <w:b/>
      <w:bCs/>
      <w:smallCaps/>
      <w:color w:val="C0504D" w:themeColor="accent2"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MAXIM</cp:lastModifiedBy>
  <cp:revision>7</cp:revision>
  <cp:lastPrinted>2020-04-21T05:06:00Z</cp:lastPrinted>
  <dcterms:created xsi:type="dcterms:W3CDTF">2020-04-21T04:39:00Z</dcterms:created>
  <dcterms:modified xsi:type="dcterms:W3CDTF">2020-04-30T11:51:00Z</dcterms:modified>
</cp:coreProperties>
</file>