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EB" w:rsidRDefault="00BC2EEB" w:rsidP="00BC2E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4 к приказу заведующего </w:t>
      </w:r>
    </w:p>
    <w:p w:rsidR="00BC2EEB" w:rsidRDefault="00BC2EEB" w:rsidP="00BC2E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28»</w:t>
      </w:r>
    </w:p>
    <w:p w:rsidR="00BC2EEB" w:rsidRDefault="00BC2EEB" w:rsidP="00BC2E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18.092017г. № 61</w:t>
      </w:r>
    </w:p>
    <w:p w:rsidR="00BC2EEB" w:rsidRDefault="00BC2EEB" w:rsidP="00BC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EEB" w:rsidRPr="00E36AAC" w:rsidRDefault="00BC2EEB" w:rsidP="00BC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AC">
        <w:rPr>
          <w:rFonts w:ascii="Times New Roman" w:hAnsi="Times New Roman" w:cs="Times New Roman"/>
          <w:b/>
          <w:sz w:val="28"/>
          <w:szCs w:val="28"/>
        </w:rPr>
        <w:t xml:space="preserve">План организации </w:t>
      </w:r>
    </w:p>
    <w:p w:rsidR="00BC2EEB" w:rsidRPr="00E36AAC" w:rsidRDefault="00BC2EEB" w:rsidP="00BC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AAC">
        <w:rPr>
          <w:rFonts w:ascii="Times New Roman" w:hAnsi="Times New Roman" w:cs="Times New Roman"/>
          <w:b/>
          <w:sz w:val="28"/>
          <w:szCs w:val="28"/>
        </w:rPr>
        <w:t>Лекотеки</w:t>
      </w:r>
      <w:proofErr w:type="spellEnd"/>
      <w:r w:rsidRPr="00E36AAC">
        <w:rPr>
          <w:rFonts w:ascii="Times New Roman" w:hAnsi="Times New Roman" w:cs="Times New Roman"/>
          <w:b/>
          <w:sz w:val="28"/>
          <w:szCs w:val="28"/>
        </w:rPr>
        <w:t xml:space="preserve"> в МАДОУ «Детский сад №28»</w:t>
      </w:r>
    </w:p>
    <w:p w:rsidR="00BC2EEB" w:rsidRDefault="00BC2EEB" w:rsidP="00BC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1560"/>
        <w:gridCol w:w="2552"/>
        <w:gridCol w:w="2528"/>
        <w:gridCol w:w="2008"/>
        <w:gridCol w:w="1701"/>
      </w:tblGrid>
      <w:tr w:rsidR="00BC2EEB" w:rsidTr="00DD2E77">
        <w:tc>
          <w:tcPr>
            <w:tcW w:w="1560" w:type="dxa"/>
          </w:tcPr>
          <w:p w:rsidR="00BC2EEB" w:rsidRDefault="00BC2EEB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2552" w:type="dxa"/>
          </w:tcPr>
          <w:p w:rsidR="00BC2EEB" w:rsidRDefault="00BC2EEB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2528" w:type="dxa"/>
          </w:tcPr>
          <w:p w:rsidR="00BC2EEB" w:rsidRDefault="00BC2EEB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08" w:type="dxa"/>
          </w:tcPr>
          <w:p w:rsidR="00BC2EEB" w:rsidRDefault="00BC2EEB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BC2EEB" w:rsidRDefault="00BC2EEB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BC2EEB" w:rsidTr="00DD2E77">
        <w:tc>
          <w:tcPr>
            <w:tcW w:w="1560" w:type="dxa"/>
            <w:vMerge w:val="restart"/>
            <w:textDirection w:val="btLr"/>
          </w:tcPr>
          <w:p w:rsidR="00BC2EEB" w:rsidRDefault="00BC2EEB" w:rsidP="00DD2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</w:t>
            </w:r>
          </w:p>
          <w:p w:rsidR="00BC2EEB" w:rsidRDefault="00BC2EEB" w:rsidP="00DD2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нормативно-правового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дляобеспечения</w:t>
            </w:r>
            <w:proofErr w:type="spellEnd"/>
            <w:r w:rsidRPr="0015051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сопровождения детей с нарушениями развития, рисками возникновения нарушений в развитии и их семей </w:t>
            </w:r>
          </w:p>
        </w:tc>
        <w:tc>
          <w:tcPr>
            <w:tcW w:w="252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</w:t>
            </w:r>
            <w:proofErr w:type="spellStart"/>
            <w:r w:rsidRPr="002E2ECA"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Соликамска, ГБУЗПК «Городская детская больница г. Соликамска»,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>договор с сотрудниками,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>оговор с родителями (законными представителями)</w:t>
            </w:r>
          </w:p>
        </w:tc>
        <w:tc>
          <w:tcPr>
            <w:tcW w:w="200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  <w:tc>
          <w:tcPr>
            <w:tcW w:w="1701" w:type="dxa"/>
          </w:tcPr>
          <w:p w:rsidR="00BC2EEB" w:rsidRPr="00E36AAC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ктябрь, 2017</w:t>
            </w:r>
          </w:p>
        </w:tc>
      </w:tr>
      <w:tr w:rsidR="00BC2EEB" w:rsidRPr="002E2ECA" w:rsidTr="00DD2E77">
        <w:tc>
          <w:tcPr>
            <w:tcW w:w="1560" w:type="dxa"/>
            <w:vMerge/>
          </w:tcPr>
          <w:p w:rsidR="00BC2EEB" w:rsidRPr="002E2ECA" w:rsidRDefault="00BC2EEB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Лекотеке</w:t>
            </w:r>
            <w:proofErr w:type="spellEnd"/>
          </w:p>
        </w:tc>
        <w:tc>
          <w:tcPr>
            <w:tcW w:w="252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Лекотеке</w:t>
            </w:r>
            <w:proofErr w:type="spellEnd"/>
          </w:p>
        </w:tc>
        <w:tc>
          <w:tcPr>
            <w:tcW w:w="2008" w:type="dxa"/>
          </w:tcPr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ктябрь, 2017</w:t>
            </w:r>
          </w:p>
        </w:tc>
      </w:tr>
      <w:tr w:rsidR="00BC2EEB" w:rsidRPr="002E2ECA" w:rsidTr="00DD2E77">
        <w:tc>
          <w:tcPr>
            <w:tcW w:w="1560" w:type="dxa"/>
            <w:vMerge/>
          </w:tcPr>
          <w:p w:rsidR="00BC2EEB" w:rsidRPr="002E2ECA" w:rsidRDefault="00BC2EEB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 по программе «инклюзивное дошкольное образование детей с ОВЗ, детей-инвалидов»</w:t>
            </w:r>
          </w:p>
        </w:tc>
        <w:tc>
          <w:tcPr>
            <w:tcW w:w="252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полученных знаний в практической деятельности</w:t>
            </w:r>
          </w:p>
        </w:tc>
        <w:tc>
          <w:tcPr>
            <w:tcW w:w="2008" w:type="dxa"/>
          </w:tcPr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ктябрь, 2017</w:t>
            </w:r>
          </w:p>
        </w:tc>
      </w:tr>
      <w:tr w:rsidR="00BC2EEB" w:rsidRPr="002E2ECA" w:rsidTr="00DD2E77">
        <w:tc>
          <w:tcPr>
            <w:tcW w:w="1560" w:type="dxa"/>
            <w:vMerge/>
          </w:tcPr>
          <w:p w:rsidR="00BC2EEB" w:rsidRPr="002E2ECA" w:rsidRDefault="00BC2EEB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с населением о создании на базе МАДОУ «Детский сад №28»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252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ДОУ, информационные буклеты, визитки, афиши.</w:t>
            </w:r>
          </w:p>
        </w:tc>
        <w:tc>
          <w:tcPr>
            <w:tcW w:w="2008" w:type="dxa"/>
          </w:tcPr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1701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C2EEB" w:rsidRPr="002E2ECA" w:rsidTr="00DD2E77">
        <w:tc>
          <w:tcPr>
            <w:tcW w:w="1560" w:type="dxa"/>
            <w:vMerge w:val="restart"/>
            <w:textDirection w:val="btLr"/>
          </w:tcPr>
          <w:p w:rsidR="00BC2EEB" w:rsidRPr="0015051C" w:rsidRDefault="00BC2EEB" w:rsidP="00DD2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</w:t>
            </w:r>
          </w:p>
          <w:p w:rsidR="00BC2EEB" w:rsidRPr="002E2ECA" w:rsidRDefault="00BC2EEB" w:rsidP="00DD2E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помещения, оборудования для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252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пособие, дидактический материал, игрушки.</w:t>
            </w:r>
          </w:p>
        </w:tc>
        <w:tc>
          <w:tcPr>
            <w:tcW w:w="2008" w:type="dxa"/>
          </w:tcPr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01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BC2EEB" w:rsidRPr="002E2ECA" w:rsidTr="00DD2E77">
        <w:tc>
          <w:tcPr>
            <w:tcW w:w="1560" w:type="dxa"/>
            <w:vMerge/>
          </w:tcPr>
          <w:p w:rsidR="00BC2EEB" w:rsidRPr="002E2ECA" w:rsidRDefault="00BC2EEB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диагностической, коррекционно-развивающей деятельности</w:t>
            </w:r>
          </w:p>
        </w:tc>
        <w:tc>
          <w:tcPr>
            <w:tcW w:w="2528" w:type="dxa"/>
          </w:tcPr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 для определения уровня развития ребенка.</w:t>
            </w:r>
          </w:p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игр по возрастам.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с консультационным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 для родителей</w:t>
            </w:r>
          </w:p>
        </w:tc>
        <w:tc>
          <w:tcPr>
            <w:tcW w:w="2008" w:type="dxa"/>
          </w:tcPr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Н.Б.Байдерина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1701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BC2EEB" w:rsidRPr="002E2ECA" w:rsidTr="00DD2E77">
        <w:tc>
          <w:tcPr>
            <w:tcW w:w="1560" w:type="dxa"/>
            <w:vMerge/>
          </w:tcPr>
          <w:p w:rsidR="00BC2EEB" w:rsidRPr="002E2ECA" w:rsidRDefault="00BC2EEB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планирования занятий</w:t>
            </w:r>
          </w:p>
        </w:tc>
        <w:tc>
          <w:tcPr>
            <w:tcW w:w="252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</w:tc>
        <w:tc>
          <w:tcPr>
            <w:tcW w:w="200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01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BC2EEB" w:rsidRPr="002E2ECA" w:rsidTr="00DD2E77">
        <w:tc>
          <w:tcPr>
            <w:tcW w:w="1560" w:type="dxa"/>
            <w:vMerge/>
          </w:tcPr>
          <w:p w:rsidR="00BC2EEB" w:rsidRPr="002E2ECA" w:rsidRDefault="00BC2EEB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индивидуальных образовательных маршрутов в соответствии с образовательными потребностями ребенка и семьи.</w:t>
            </w:r>
          </w:p>
        </w:tc>
        <w:tc>
          <w:tcPr>
            <w:tcW w:w="252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  <w:tc>
          <w:tcPr>
            <w:tcW w:w="200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BC2EEB" w:rsidRPr="002E2ECA" w:rsidTr="00DD2E77">
        <w:trPr>
          <w:cantSplit/>
          <w:trHeight w:val="1134"/>
        </w:trPr>
        <w:tc>
          <w:tcPr>
            <w:tcW w:w="1560" w:type="dxa"/>
            <w:textDirection w:val="btLr"/>
          </w:tcPr>
          <w:p w:rsidR="00BC2EEB" w:rsidRPr="0015051C" w:rsidRDefault="00BC2EEB" w:rsidP="00DD2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BC2EEB" w:rsidRPr="002E2ECA" w:rsidRDefault="00BC2EEB" w:rsidP="00DD2E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552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2528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2008" w:type="dxa"/>
          </w:tcPr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EEB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01" w:type="dxa"/>
          </w:tcPr>
          <w:p w:rsidR="00BC2EEB" w:rsidRPr="002E2ECA" w:rsidRDefault="00BC2EEB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</w:tr>
    </w:tbl>
    <w:p w:rsidR="00BC2EEB" w:rsidRPr="002E2ECA" w:rsidRDefault="00BC2EEB" w:rsidP="00BC2E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EB" w:rsidRDefault="00BC2EEB" w:rsidP="00BC2EEB"/>
    <w:p w:rsidR="00BC2EEB" w:rsidRDefault="00BC2EEB" w:rsidP="00BC2EEB"/>
    <w:p w:rsidR="00BC2EEB" w:rsidRDefault="00BC2EEB" w:rsidP="00BC2EEB"/>
    <w:p w:rsidR="00BC2EEB" w:rsidRDefault="00BC2EEB" w:rsidP="00BC2EEB"/>
    <w:p w:rsidR="00BC2EEB" w:rsidRDefault="00BC2EEB" w:rsidP="00BC2EEB"/>
    <w:p w:rsidR="00BC2EEB" w:rsidRDefault="00BC2EEB" w:rsidP="00BC2EEB"/>
    <w:p w:rsidR="00BC2EEB" w:rsidRDefault="00BC2EEB" w:rsidP="00BC2EEB"/>
    <w:p w:rsidR="004D7748" w:rsidRDefault="004D7748"/>
    <w:sectPr w:rsidR="004D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C2EEB"/>
    <w:rsid w:val="004D7748"/>
    <w:rsid w:val="00BC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Сад</dc:creator>
  <cp:keywords/>
  <dc:description/>
  <cp:lastModifiedBy>4 Сад</cp:lastModifiedBy>
  <cp:revision>2</cp:revision>
  <dcterms:created xsi:type="dcterms:W3CDTF">2017-10-31T03:39:00Z</dcterms:created>
  <dcterms:modified xsi:type="dcterms:W3CDTF">2017-10-31T03:39:00Z</dcterms:modified>
</cp:coreProperties>
</file>