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BB" w:rsidRDefault="00E4671F" w:rsidP="00FC2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29BB">
        <w:rPr>
          <w:rFonts w:ascii="Times New Roman" w:hAnsi="Times New Roman" w:cs="Times New Roman"/>
          <w:b/>
          <w:sz w:val="28"/>
          <w:szCs w:val="28"/>
        </w:rPr>
        <w:t>Каляка-маляка</w:t>
      </w:r>
      <w:proofErr w:type="spellEnd"/>
    </w:p>
    <w:p w:rsidR="00DF23EC" w:rsidRDefault="00E4671F" w:rsidP="00FC2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9BB">
        <w:rPr>
          <w:rFonts w:ascii="Times New Roman" w:hAnsi="Times New Roman" w:cs="Times New Roman"/>
          <w:b/>
          <w:sz w:val="28"/>
          <w:szCs w:val="28"/>
        </w:rPr>
        <w:t>или необычное рисование</w:t>
      </w:r>
      <w:r w:rsidR="0077556D" w:rsidRPr="00FC29BB">
        <w:rPr>
          <w:rFonts w:ascii="Times New Roman" w:hAnsi="Times New Roman" w:cs="Times New Roman"/>
          <w:b/>
          <w:sz w:val="28"/>
          <w:szCs w:val="28"/>
        </w:rPr>
        <w:t xml:space="preserve"> для детей и взрослых.</w:t>
      </w:r>
    </w:p>
    <w:p w:rsidR="00FC29BB" w:rsidRPr="00FC29BB" w:rsidRDefault="00FC29BB" w:rsidP="00FC2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71F" w:rsidRPr="00FC29BB" w:rsidRDefault="00E4671F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BB">
        <w:rPr>
          <w:rFonts w:ascii="Times New Roman" w:hAnsi="Times New Roman" w:cs="Times New Roman"/>
          <w:sz w:val="24"/>
          <w:szCs w:val="24"/>
        </w:rPr>
        <w:t xml:space="preserve">Необычное </w:t>
      </w:r>
      <w:r w:rsidR="00FC29BB" w:rsidRPr="00FC29BB">
        <w:rPr>
          <w:rFonts w:ascii="Times New Roman" w:hAnsi="Times New Roman" w:cs="Times New Roman"/>
          <w:sz w:val="24"/>
          <w:szCs w:val="24"/>
        </w:rPr>
        <w:t>рисование создает</w:t>
      </w:r>
      <w:r w:rsidRPr="00FC29BB">
        <w:rPr>
          <w:rFonts w:ascii="Times New Roman" w:hAnsi="Times New Roman" w:cs="Times New Roman"/>
          <w:sz w:val="24"/>
          <w:szCs w:val="24"/>
        </w:rPr>
        <w:t xml:space="preserve"> положительный эмоциональный фон, снижает утомление, негативные эмоциональные состояния.</w:t>
      </w:r>
    </w:p>
    <w:p w:rsidR="00FC29BB" w:rsidRPr="00FC29BB" w:rsidRDefault="00E4671F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BB">
        <w:rPr>
          <w:rFonts w:ascii="Times New Roman" w:hAnsi="Times New Roman" w:cs="Times New Roman"/>
          <w:sz w:val="24"/>
          <w:szCs w:val="24"/>
        </w:rPr>
        <w:t xml:space="preserve">Нельзя ограничивать детей только определенным набором изобразительных средств и традиционными способами их использования. Арсенал способов создания изображений должен быть широк: рисование сыпучими продуктами или засушенными листьями, рисование пальцами и ладонями, пульверизатором, комочками мятой бумаги </w:t>
      </w:r>
      <w:r w:rsidR="00FC29BB">
        <w:rPr>
          <w:rFonts w:ascii="Times New Roman" w:hAnsi="Times New Roman" w:cs="Times New Roman"/>
          <w:sz w:val="24"/>
          <w:szCs w:val="24"/>
        </w:rPr>
        <w:t xml:space="preserve">и </w:t>
      </w:r>
      <w:r w:rsidR="00FC29BB" w:rsidRPr="00FC29BB">
        <w:rPr>
          <w:rFonts w:ascii="Times New Roman" w:hAnsi="Times New Roman" w:cs="Times New Roman"/>
          <w:sz w:val="24"/>
          <w:szCs w:val="24"/>
        </w:rPr>
        <w:t>т.д.</w:t>
      </w:r>
    </w:p>
    <w:p w:rsidR="00E4671F" w:rsidRDefault="00E4671F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BB">
        <w:rPr>
          <w:rFonts w:ascii="Times New Roman" w:hAnsi="Times New Roman" w:cs="Times New Roman"/>
          <w:sz w:val="24"/>
          <w:szCs w:val="24"/>
        </w:rPr>
        <w:t>Вот некоторые примеры.</w:t>
      </w:r>
    </w:p>
    <w:p w:rsidR="00FC29BB" w:rsidRPr="00FC29BB" w:rsidRDefault="00FC29BB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822" w:rsidRPr="00FC29BB" w:rsidRDefault="00E4671F" w:rsidP="00FC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9BB">
        <w:rPr>
          <w:rFonts w:ascii="Times New Roman" w:hAnsi="Times New Roman" w:cs="Times New Roman"/>
          <w:b/>
          <w:sz w:val="24"/>
          <w:szCs w:val="24"/>
        </w:rPr>
        <w:t>Штриховка.</w:t>
      </w:r>
    </w:p>
    <w:p w:rsidR="00E4671F" w:rsidRDefault="00E4671F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BB">
        <w:rPr>
          <w:rFonts w:ascii="Times New Roman" w:hAnsi="Times New Roman" w:cs="Times New Roman"/>
          <w:sz w:val="24"/>
          <w:szCs w:val="24"/>
        </w:rPr>
        <w:t xml:space="preserve"> Изображение создается с </w:t>
      </w:r>
      <w:r w:rsidR="00FC29BB" w:rsidRPr="00FC29BB">
        <w:rPr>
          <w:rFonts w:ascii="Times New Roman" w:hAnsi="Times New Roman" w:cs="Times New Roman"/>
          <w:sz w:val="24"/>
          <w:szCs w:val="24"/>
        </w:rPr>
        <w:t>помощью</w:t>
      </w:r>
      <w:r w:rsidRPr="00FC29BB">
        <w:rPr>
          <w:rFonts w:ascii="Times New Roman" w:hAnsi="Times New Roman" w:cs="Times New Roman"/>
          <w:sz w:val="24"/>
          <w:szCs w:val="24"/>
        </w:rPr>
        <w:t xml:space="preserve"> карандашей и мелков. Это ритмичное нанесение линий на поверхность бумаги</w:t>
      </w:r>
      <w:r w:rsidR="0077556D" w:rsidRPr="00FC29BB">
        <w:rPr>
          <w:rFonts w:ascii="Times New Roman" w:hAnsi="Times New Roman" w:cs="Times New Roman"/>
          <w:sz w:val="24"/>
          <w:szCs w:val="24"/>
        </w:rPr>
        <w:t>. Линии могут выглядеть неразборчивыми, небрежными, неумелыми, либо, наоборот, выверенными и точными. Штриховки помогают расшевелить ребенка, дают почувствовать нажим карандаша</w:t>
      </w:r>
      <w:r w:rsidR="00206822" w:rsidRPr="00FC29BB">
        <w:rPr>
          <w:rFonts w:ascii="Times New Roman" w:hAnsi="Times New Roman" w:cs="Times New Roman"/>
          <w:sz w:val="24"/>
          <w:szCs w:val="24"/>
        </w:rPr>
        <w:t xml:space="preserve"> или мелка, снимают напряжение... Штриховки происходят в определенном ритме, который оказывает благотворное влияние на эмоциональную сферу, создает настрой на активность, тонизирует ребенка.</w:t>
      </w:r>
    </w:p>
    <w:p w:rsidR="00FC29BB" w:rsidRPr="00FC29BB" w:rsidRDefault="00FC29BB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822" w:rsidRPr="00FC29BB" w:rsidRDefault="00206822" w:rsidP="00FC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9BB">
        <w:rPr>
          <w:rFonts w:ascii="Times New Roman" w:hAnsi="Times New Roman" w:cs="Times New Roman"/>
          <w:b/>
          <w:sz w:val="24"/>
          <w:szCs w:val="24"/>
        </w:rPr>
        <w:t>Рисование пластилином.</w:t>
      </w:r>
    </w:p>
    <w:p w:rsidR="00206822" w:rsidRDefault="00206822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BB">
        <w:rPr>
          <w:rFonts w:ascii="Times New Roman" w:hAnsi="Times New Roman" w:cs="Times New Roman"/>
          <w:sz w:val="24"/>
          <w:szCs w:val="24"/>
        </w:rPr>
        <w:t>Пластилином можно создавать различные изображения. Это трудоемкая техника требует от ребенка усидчивости и длительного сосредоточения внимания. Хорошо данную техник</w:t>
      </w:r>
      <w:r w:rsidR="00FC29BB">
        <w:rPr>
          <w:rFonts w:ascii="Times New Roman" w:hAnsi="Times New Roman" w:cs="Times New Roman"/>
          <w:sz w:val="24"/>
          <w:szCs w:val="24"/>
        </w:rPr>
        <w:t>у</w:t>
      </w:r>
      <w:r w:rsidRPr="00FC29BB">
        <w:rPr>
          <w:rFonts w:ascii="Times New Roman" w:hAnsi="Times New Roman" w:cs="Times New Roman"/>
          <w:sz w:val="24"/>
          <w:szCs w:val="24"/>
        </w:rPr>
        <w:t xml:space="preserve"> использовать с активными, неусидчивыми детьми.</w:t>
      </w:r>
    </w:p>
    <w:p w:rsidR="00FC29BB" w:rsidRPr="00FC29BB" w:rsidRDefault="00FC29BB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822" w:rsidRPr="00FC29BB" w:rsidRDefault="00206822" w:rsidP="00FC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9BB">
        <w:rPr>
          <w:rFonts w:ascii="Times New Roman" w:hAnsi="Times New Roman" w:cs="Times New Roman"/>
          <w:b/>
          <w:sz w:val="24"/>
          <w:szCs w:val="24"/>
        </w:rPr>
        <w:t>Техника марания (разбрызгивание красок)</w:t>
      </w:r>
    </w:p>
    <w:p w:rsidR="00206822" w:rsidRDefault="00206822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BB">
        <w:rPr>
          <w:rFonts w:ascii="Times New Roman" w:hAnsi="Times New Roman" w:cs="Times New Roman"/>
          <w:sz w:val="24"/>
          <w:szCs w:val="24"/>
        </w:rPr>
        <w:t xml:space="preserve">Игра с красками очень завлекает и завораживает, тем более, если разрешено брызгаться и «пачкать» лист красками. Дети выполняют такие работы с </w:t>
      </w:r>
      <w:r w:rsidR="00FC29BB" w:rsidRPr="00FC29BB">
        <w:rPr>
          <w:rFonts w:ascii="Times New Roman" w:hAnsi="Times New Roman" w:cs="Times New Roman"/>
          <w:sz w:val="24"/>
          <w:szCs w:val="24"/>
        </w:rPr>
        <w:t>особым</w:t>
      </w:r>
      <w:r w:rsidRPr="00FC29BB">
        <w:rPr>
          <w:rFonts w:ascii="Times New Roman" w:hAnsi="Times New Roman" w:cs="Times New Roman"/>
          <w:sz w:val="24"/>
          <w:szCs w:val="24"/>
        </w:rPr>
        <w:t xml:space="preserve"> удовольствием и интересом</w:t>
      </w:r>
      <w:r w:rsidR="00C91CB0" w:rsidRPr="00FC29BB">
        <w:rPr>
          <w:rFonts w:ascii="Times New Roman" w:hAnsi="Times New Roman" w:cs="Times New Roman"/>
          <w:sz w:val="24"/>
          <w:szCs w:val="24"/>
        </w:rPr>
        <w:t>.</w:t>
      </w:r>
    </w:p>
    <w:p w:rsidR="00FC29BB" w:rsidRPr="00FC29BB" w:rsidRDefault="00FC29BB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CB0" w:rsidRPr="00FC29BB" w:rsidRDefault="00C91CB0" w:rsidP="00FC2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9BB">
        <w:rPr>
          <w:rFonts w:ascii="Times New Roman" w:hAnsi="Times New Roman" w:cs="Times New Roman"/>
          <w:b/>
          <w:sz w:val="24"/>
          <w:szCs w:val="24"/>
        </w:rPr>
        <w:t>Техника каракулей.</w:t>
      </w:r>
    </w:p>
    <w:p w:rsidR="00C91CB0" w:rsidRDefault="00C91CB0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BB">
        <w:rPr>
          <w:rFonts w:ascii="Times New Roman" w:hAnsi="Times New Roman" w:cs="Times New Roman"/>
          <w:sz w:val="24"/>
          <w:szCs w:val="24"/>
        </w:rPr>
        <w:t>Изображение создается с помощью карандашей и мелков. Под каракулями понимается хаотичное нанесение линий на поверхность бумаги. Линии могут выглядеть неразборчивыми, небрежными, неумелыми. Из отдельных каракулей может сложиться образ, либо сочетание предстанет в абстрактной манере. Каракули помогают расшевелить ребенка, дают почувствовать нажим карандаша или мелка, снимают мышечное напряжение</w:t>
      </w:r>
    </w:p>
    <w:p w:rsidR="00FC29BB" w:rsidRPr="00FC29BB" w:rsidRDefault="00FC29BB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CB0" w:rsidRDefault="00C91CB0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29BB">
        <w:rPr>
          <w:rFonts w:ascii="Times New Roman" w:hAnsi="Times New Roman" w:cs="Times New Roman"/>
          <w:sz w:val="24"/>
          <w:szCs w:val="24"/>
        </w:rPr>
        <w:t>Дети могут рисовать мятой бумагой, резиновыми игрушками, кубиками, губками, зубными щетками, палочками, нитками, коктейльными соломинками, ластиками, или чем-то еще.</w:t>
      </w:r>
      <w:bookmarkStart w:id="0" w:name="_GoBack"/>
      <w:bookmarkEnd w:id="0"/>
      <w:proofErr w:type="gramEnd"/>
    </w:p>
    <w:p w:rsidR="00152808" w:rsidRDefault="00152808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808" w:rsidRDefault="00152808" w:rsidP="0015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Статью 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О.Э.Эбингер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воспитатель высшей квалификационной категории </w:t>
      </w:r>
    </w:p>
    <w:p w:rsidR="00152808" w:rsidRPr="00FC29BB" w:rsidRDefault="00152808" w:rsidP="00FC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2808" w:rsidRPr="00FC29BB" w:rsidSect="00F3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3EC"/>
    <w:rsid w:val="00152808"/>
    <w:rsid w:val="00206822"/>
    <w:rsid w:val="0077556D"/>
    <w:rsid w:val="00C91CB0"/>
    <w:rsid w:val="00DF23EC"/>
    <w:rsid w:val="00E4671F"/>
    <w:rsid w:val="00F379B1"/>
    <w:rsid w:val="00FC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2022-08-23T13:30:00Z</dcterms:created>
  <dcterms:modified xsi:type="dcterms:W3CDTF">2022-08-28T16:21:00Z</dcterms:modified>
</cp:coreProperties>
</file>